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5A" w:rsidRDefault="007D745A" w:rsidP="007D745A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sz w:val="28"/>
          <w:szCs w:val="28"/>
          <w:cs/>
          <w:lang w:bidi="hi-IN"/>
        </w:rPr>
      </w:pPr>
      <w:r>
        <w:rPr>
          <w:rFonts w:ascii="Mangal" w:hAnsi="Mangal" w:cs="Mangal"/>
          <w:b/>
          <w:bCs/>
          <w:sz w:val="28"/>
          <w:szCs w:val="28"/>
          <w:cs/>
          <w:lang w:bidi="hi-IN"/>
        </w:rPr>
        <w:t xml:space="preserve">क्रिया - कक्षा ( तीसरी , चतुर्थ तथा पंचम ) 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सभी प्राणी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bidi="hi-IN"/>
        </w:rPr>
        <w:t>कोई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न </w:t>
      </w:r>
      <w:proofErr w:type="spellStart"/>
      <w:r>
        <w:rPr>
          <w:rFonts w:ascii="Mangal" w:hAnsi="Mangal" w:cs="Mangal"/>
          <w:sz w:val="28"/>
          <w:szCs w:val="28"/>
          <w:lang w:bidi="hi-IN"/>
        </w:rPr>
        <w:t>कोई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bidi="hi-IN"/>
        </w:rPr>
        <w:t>कार्य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bidi="hi-IN"/>
        </w:rPr>
        <w:t>अवश्य़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bidi="hi-IN"/>
        </w:rPr>
        <w:t>करते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  <w:lang w:bidi="hi-IN"/>
        </w:rPr>
        <w:t>हैं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| </w:t>
      </w:r>
      <w:proofErr w:type="spellStart"/>
      <w:r>
        <w:rPr>
          <w:rFonts w:ascii="Mangal" w:hAnsi="Mangal" w:cs="Mangal"/>
          <w:sz w:val="28"/>
          <w:szCs w:val="28"/>
          <w:lang w:bidi="hi-IN"/>
        </w:rPr>
        <w:t>जैसे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- 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मोर </w:t>
      </w:r>
      <w:r w:rsidRPr="00B7661A">
        <w:rPr>
          <w:rFonts w:ascii="Mangal" w:hAnsi="Mangal" w:cs="Mangal"/>
          <w:sz w:val="28"/>
          <w:szCs w:val="28"/>
          <w:u w:val="single"/>
          <w:cs/>
          <w:lang w:bidi="hi-IN"/>
        </w:rPr>
        <w:t>नाच रहा है</w:t>
      </w:r>
      <w:r>
        <w:rPr>
          <w:rFonts w:ascii="Mangal" w:hAnsi="Mangal" w:cs="Mangal"/>
          <w:sz w:val="28"/>
          <w:szCs w:val="28"/>
          <w:cs/>
          <w:lang w:bidi="hi-IN"/>
        </w:rPr>
        <w:t xml:space="preserve">। मीता </w:t>
      </w:r>
      <w:r w:rsidRPr="00B7661A">
        <w:rPr>
          <w:rFonts w:ascii="Mangal" w:hAnsi="Mangal" w:cs="Mangal"/>
          <w:sz w:val="28"/>
          <w:szCs w:val="28"/>
          <w:u w:val="single"/>
          <w:cs/>
          <w:lang w:bidi="hi-IN"/>
        </w:rPr>
        <w:t>पढ़</w:t>
      </w:r>
      <w:r w:rsidRPr="007D745A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Pr="00B7661A">
        <w:rPr>
          <w:rFonts w:ascii="Mangal" w:hAnsi="Mangal" w:cs="Mangal"/>
          <w:sz w:val="28"/>
          <w:szCs w:val="28"/>
          <w:u w:val="single"/>
          <w:cs/>
          <w:lang w:bidi="hi-IN"/>
        </w:rPr>
        <w:t>रही है</w:t>
      </w:r>
      <w:r w:rsidRPr="007D745A">
        <w:rPr>
          <w:rFonts w:ascii="Mangal" w:hAnsi="Mangal" w:cs="Mangal"/>
          <w:sz w:val="28"/>
          <w:szCs w:val="28"/>
          <w:cs/>
          <w:lang w:bidi="hi-IN"/>
        </w:rPr>
        <w:t xml:space="preserve">। सुनील </w:t>
      </w:r>
      <w:r w:rsidRPr="003873BE">
        <w:rPr>
          <w:rFonts w:ascii="Mangal" w:hAnsi="Mangal" w:cs="Mangal"/>
          <w:sz w:val="28"/>
          <w:szCs w:val="28"/>
          <w:u w:val="single"/>
          <w:cs/>
          <w:lang w:bidi="hi-IN"/>
        </w:rPr>
        <w:t>खा रहा है</w:t>
      </w:r>
      <w:r w:rsidRPr="007D745A">
        <w:rPr>
          <w:rFonts w:ascii="Mangal" w:hAnsi="Mangal" w:cs="Mangal"/>
          <w:sz w:val="28"/>
          <w:szCs w:val="28"/>
          <w:cs/>
          <w:lang w:bidi="hi-IN"/>
        </w:rPr>
        <w:t xml:space="preserve">। </w:t>
      </w:r>
      <w:r>
        <w:rPr>
          <w:rFonts w:ascii="Mangal" w:hAnsi="Mangal" w:cs="Mangal"/>
          <w:sz w:val="28"/>
          <w:szCs w:val="28"/>
          <w:cs/>
          <w:lang w:bidi="hi-IN"/>
        </w:rPr>
        <w:t>आदि । रेखांकित शब्दों से पता चल रहा है कि मोर , मीता तथा सुनील सभी कुछ न कुछ काम कर रहे हैं।</w:t>
      </w:r>
      <w:r w:rsidR="000F7188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cs/>
          <w:lang w:bidi="hi-IN"/>
        </w:rPr>
        <w:t>इस प्रकार जिस शब्द से किसी काम के करने या होने का पता चलता है , उसे क्रिया कहते हैं।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प्र०१.नीचे दिए गए वाक्यों में से क्रिया शब्द छाँटकर लिखो-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क. राम ने रावण का वध किया।  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ख. अभिषेक मेले में गया था।     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ग. हिरन घास खाता है।         --------------------------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घ. रमा सो रही है।             ---------------------------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ड.  राजा नहाता है।            ------------------------------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प्र०२.नीचे दिए गए रिक्त स्थानों में उचित क्रिया शब्द भरो-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क.हाथी केले ---------------- रहा है।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ख.बादल गरजे और वर्षा ------------------ लगी।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ग. वर्षा हो रही थी और मोर ---------------- रहा था ।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 xml:space="preserve">घ. मुझे मित्रों ने जन्मदिन पर ढेरों उपहार ------------------। 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ड.मगरमच्छ मीठे - मीठे जामुन ----------------- रहा है।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प्र०३. नीचे दिए गए  क्रिया शब्दों के वाक्य बनाइए 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क. दौड़ना - ----------------------------------------------------------------------------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ख. चलना - ------------------------------------------------------------------------------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ग. तैरना - ------------------------------------------------------------------------------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घ. सोना - ---------------------------------------------------------------------------------</w:t>
      </w: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D745A" w:rsidRDefault="007D745A" w:rsidP="007D7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hi-IN"/>
        </w:rPr>
      </w:pPr>
    </w:p>
    <w:p w:rsidR="008539CB" w:rsidRDefault="008539CB"/>
    <w:sectPr w:rsidR="008539CB" w:rsidSect="00945F2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45A"/>
    <w:rsid w:val="000F7188"/>
    <w:rsid w:val="003873BE"/>
    <w:rsid w:val="007D745A"/>
    <w:rsid w:val="008539CB"/>
    <w:rsid w:val="00B7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2014-09-29T05:56:00Z</dcterms:created>
  <dcterms:modified xsi:type="dcterms:W3CDTF">2014-09-29T06:00:00Z</dcterms:modified>
</cp:coreProperties>
</file>