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C0" w:rsidRPr="00D95AC0" w:rsidRDefault="00D95AC0" w:rsidP="00D95AC0">
      <w:pPr>
        <w:spacing w:after="0"/>
        <w:jc w:val="center"/>
        <w:rPr>
          <w:rFonts w:ascii="Franklin Gothic Heavy" w:hAnsi="Franklin Gothic Heavy"/>
          <w:b/>
          <w:bCs/>
          <w:sz w:val="50"/>
          <w:szCs w:val="50"/>
        </w:rPr>
      </w:pPr>
      <w:r w:rsidRPr="00D95AC0">
        <w:rPr>
          <w:rFonts w:ascii="Franklin Gothic Heavy" w:hAnsi="Franklin Gothic Heavy"/>
          <w:b/>
          <w:bCs/>
          <w:sz w:val="50"/>
          <w:szCs w:val="50"/>
        </w:rPr>
        <w:t>DELHI PUBLIC SCHOOL, SRINAGAR</w:t>
      </w:r>
    </w:p>
    <w:p w:rsidR="00D95AC0" w:rsidRPr="00D95AC0" w:rsidRDefault="00D95AC0" w:rsidP="00D95AC0">
      <w:pPr>
        <w:spacing w:after="0"/>
        <w:jc w:val="center"/>
        <w:rPr>
          <w:b/>
          <w:bCs/>
          <w:sz w:val="36"/>
          <w:szCs w:val="36"/>
        </w:rPr>
      </w:pPr>
      <w:r w:rsidRPr="00D95AC0">
        <w:rPr>
          <w:b/>
          <w:bCs/>
          <w:sz w:val="36"/>
          <w:szCs w:val="36"/>
        </w:rPr>
        <w:t>Athwajan, Srinagar</w:t>
      </w:r>
    </w:p>
    <w:p w:rsidR="00D95AC0" w:rsidRDefault="00D95AC0" w:rsidP="00D95AC0">
      <w:pPr>
        <w:jc w:val="center"/>
        <w:rPr>
          <w:b/>
          <w:bCs/>
          <w:sz w:val="38"/>
          <w:szCs w:val="3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188"/>
      </w:tblGrid>
      <w:tr w:rsidR="00D95AC0" w:rsidRPr="00D95AC0" w:rsidTr="00D95AC0">
        <w:trPr>
          <w:trHeight w:val="1079"/>
          <w:jc w:val="center"/>
        </w:trPr>
        <w:tc>
          <w:tcPr>
            <w:tcW w:w="8188" w:type="dxa"/>
          </w:tcPr>
          <w:p w:rsidR="00D95AC0" w:rsidRDefault="00D95AC0" w:rsidP="00D95AC0">
            <w:pPr>
              <w:jc w:val="center"/>
              <w:rPr>
                <w:rFonts w:ascii="Franklin Gothic Heavy" w:hAnsi="Franklin Gothic Heavy"/>
                <w:b/>
                <w:bCs/>
                <w:sz w:val="34"/>
                <w:szCs w:val="34"/>
              </w:rPr>
            </w:pPr>
          </w:p>
          <w:p w:rsidR="00D95AC0" w:rsidRPr="00D95AC0" w:rsidRDefault="00D95AC0" w:rsidP="00D95AC0">
            <w:pPr>
              <w:jc w:val="center"/>
              <w:rPr>
                <w:rFonts w:ascii="Franklin Gothic Heavy" w:hAnsi="Franklin Gothic Heavy"/>
                <w:b/>
                <w:bCs/>
                <w:sz w:val="34"/>
                <w:szCs w:val="34"/>
              </w:rPr>
            </w:pPr>
            <w:r w:rsidRPr="00D95AC0">
              <w:rPr>
                <w:rFonts w:ascii="Franklin Gothic Heavy" w:hAnsi="Franklin Gothic Heavy"/>
                <w:b/>
                <w:bCs/>
                <w:sz w:val="34"/>
                <w:szCs w:val="34"/>
              </w:rPr>
              <w:t>EXTERNAL PRACTICAL EXAMINATION DATES</w:t>
            </w:r>
          </w:p>
        </w:tc>
      </w:tr>
    </w:tbl>
    <w:p w:rsidR="00D95AC0" w:rsidRDefault="00D95AC0" w:rsidP="00D95AC0">
      <w:pPr>
        <w:jc w:val="center"/>
        <w:rPr>
          <w:b/>
          <w:bCs/>
          <w:sz w:val="38"/>
          <w:szCs w:val="38"/>
        </w:rPr>
      </w:pPr>
    </w:p>
    <w:p w:rsidR="004757FD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sz w:val="24"/>
          <w:szCs w:val="24"/>
        </w:rPr>
        <w:t>Sociology External Practical Examination for Class XII will be held on 13th December, 2014.</w:t>
      </w:r>
    </w:p>
    <w:p w:rsidR="00D95AC0" w:rsidRPr="00D95AC0" w:rsidRDefault="00D95AC0" w:rsidP="00D95AC0">
      <w:pPr>
        <w:pStyle w:val="ListParagraph"/>
        <w:jc w:val="lowKashida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A44957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 xml:space="preserve">Physical Education External Practical Examination for Class XII will be </w:t>
      </w:r>
      <w:r w:rsidR="00A44957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held on 12th</w:t>
      </w: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 xml:space="preserve"> &amp; </w:t>
      </w:r>
      <w:r w:rsidR="00A44957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13</w:t>
      </w: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Biology External Practical Examination for Class XII will be held on 10th &amp; 11th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Multimedia Web Technology &amp; Informatics Practices External Practical Examination for Class XII will be held on 10th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Chemistry External Practical Examination for Class XII will be held on 4th, 5th &amp; 6th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History External Practical Examination</w:t>
      </w:r>
      <w:r w:rsidR="009545C1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 xml:space="preserve"> for Class XII will be held on 7</w:t>
      </w: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Accountancy External Practical Examination for Class XII will be held on 3rd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Business Studies External Practical Examination for Class XII will be held on 1st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9545C1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Physics External Practical Examination for Class XII will be held on 4th, 5th &amp; 6th December, 2014.</w:t>
      </w:r>
    </w:p>
    <w:p w:rsidR="009545C1" w:rsidRPr="009545C1" w:rsidRDefault="009545C1" w:rsidP="009545C1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9545C1" w:rsidRPr="009545C1" w:rsidRDefault="009545C1" w:rsidP="009545C1">
      <w:pPr>
        <w:jc w:val="lowKashida"/>
        <w:rPr>
          <w:rFonts w:asciiTheme="minorBidi" w:hAnsiTheme="minorBidi"/>
          <w:b/>
          <w:bCs/>
          <w:sz w:val="24"/>
          <w:szCs w:val="24"/>
        </w:rPr>
      </w:pPr>
    </w:p>
    <w:sectPr w:rsidR="009545C1" w:rsidRPr="009545C1" w:rsidSect="00475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E065A"/>
    <w:multiLevelType w:val="hybridMultilevel"/>
    <w:tmpl w:val="B27607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compat/>
  <w:rsids>
    <w:rsidRoot w:val="00D95AC0"/>
    <w:rsid w:val="000A68E7"/>
    <w:rsid w:val="004757FD"/>
    <w:rsid w:val="009545C1"/>
    <w:rsid w:val="00A44957"/>
    <w:rsid w:val="00D9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AC0"/>
    <w:pPr>
      <w:ind w:left="720"/>
      <w:contextualSpacing/>
    </w:pPr>
  </w:style>
  <w:style w:type="table" w:styleId="TableGrid">
    <w:name w:val="Table Grid"/>
    <w:basedOn w:val="TableNormal"/>
    <w:uiPriority w:val="59"/>
    <w:rsid w:val="00D95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3</cp:revision>
  <dcterms:created xsi:type="dcterms:W3CDTF">2014-11-29T09:25:00Z</dcterms:created>
  <dcterms:modified xsi:type="dcterms:W3CDTF">2014-12-01T09:47:00Z</dcterms:modified>
</cp:coreProperties>
</file>