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15" w:type="dxa"/>
        <w:tblInd w:w="108" w:type="dxa"/>
        <w:tblLook w:val="04A0"/>
      </w:tblPr>
      <w:tblGrid>
        <w:gridCol w:w="714"/>
        <w:gridCol w:w="1071"/>
        <w:gridCol w:w="903"/>
        <w:gridCol w:w="1429"/>
        <w:gridCol w:w="280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7503E0" w:rsidRPr="007503E0" w:rsidTr="00465FA9">
        <w:trPr>
          <w:trHeight w:val="375"/>
        </w:trPr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DELHI PUBLIC SCHOOL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CLASS  VII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ASSIGNMENT: NUTRITION IN PLANTS AND ANIMALS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MARCH: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75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I. Label the diagram of a human digestive system.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-283845</wp:posOffset>
                  </wp:positionH>
                  <wp:positionV relativeFrom="paragraph">
                    <wp:posOffset>135890</wp:posOffset>
                  </wp:positionV>
                  <wp:extent cx="6671310" cy="4748530"/>
                  <wp:effectExtent l="19050" t="19050" r="15240" b="139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310" cy="4748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7503E0" w:rsidRPr="007503E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503E0" w:rsidRPr="007503E0" w:rsidRDefault="007503E0" w:rsidP="00465F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IN"/>
                    </w:rPr>
                  </w:pPr>
                  <w:r w:rsidRPr="007503E0">
                    <w:rPr>
                      <w:rFonts w:ascii="Calibri" w:eastAsia="Times New Roman" w:hAnsi="Calibri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II.  Reasoning based questions: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8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i.  What</w:t>
            </w:r>
            <w:proofErr w:type="gramEnd"/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would happen if plants do not possess chlorophyll?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ii. Herbivores have well developed incisors. Why?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100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iii. Why does a plant shed its leaves if kept inside a closed room for too long?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193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iv. Consider a farmhouse where there are only animals and no plants.</w:t>
            </w:r>
          </w:p>
          <w:p w:rsid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Will there be a change in the level of </w:t>
            </w:r>
            <w:proofErr w:type="spellStart"/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carbondioxide</w:t>
            </w:r>
            <w:proofErr w:type="spellEnd"/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 xml:space="preserve"> level in the atmosphere in 24 hrs. </w:t>
            </w:r>
          </w:p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Explain why?</w:t>
            </w:r>
          </w:p>
        </w:tc>
      </w:tr>
      <w:tr w:rsidR="00465FA9" w:rsidRPr="007503E0" w:rsidTr="00465FA9">
        <w:trPr>
          <w:trHeight w:val="375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75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</w:p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lastRenderedPageBreak/>
              <w:t>III. Differentiate between: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lastRenderedPageBreak/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lastRenderedPageBreak/>
              <w:t>i. Stomata and chlorophyll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ii. Herbivores and omnivores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75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IV. Design an activity to show the movement of water in plants.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75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V. Write short notes on: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i. Photosynthesis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ii. Types of teeth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7503E0" w:rsidRPr="007503E0" w:rsidTr="00465FA9">
        <w:trPr>
          <w:trHeight w:val="375"/>
        </w:trPr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  <w:t>VI. Complete the given column: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RPr="007503E0" w:rsidTr="00465FA9">
        <w:trPr>
          <w:trHeight w:val="300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3E0" w:rsidRPr="007503E0" w:rsidRDefault="007503E0" w:rsidP="0046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03E0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465FA9" w:rsidTr="0046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6"/>
          <w:wBefore w:w="714" w:type="dxa"/>
          <w:wAfter w:w="15640" w:type="dxa"/>
          <w:trHeight w:val="1820"/>
        </w:trPr>
        <w:tc>
          <w:tcPr>
            <w:tcW w:w="1532" w:type="dxa"/>
            <w:gridSpan w:val="2"/>
          </w:tcPr>
          <w:p w:rsidR="00465FA9" w:rsidRPr="00465FA9" w:rsidRDefault="00465FA9" w:rsidP="00465FA9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6.55pt;margin-top:24.2pt;width:172.25pt;height:0;z-index:251659264;mso-position-horizontal-relative:text;mso-position-vertical-relative:text" o:connectortype="straight"/>
              </w:pict>
            </w:r>
            <w:r w:rsidRPr="00465FA9">
              <w:rPr>
                <w:b/>
                <w:i/>
              </w:rPr>
              <w:t xml:space="preserve">              Lack of iron</w:t>
            </w:r>
          </w:p>
          <w:p w:rsidR="00465FA9" w:rsidRPr="00465FA9" w:rsidRDefault="00465FA9" w:rsidP="00465FA9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en-IN"/>
              </w:rPr>
              <w:pict>
                <v:shape id="_x0000_s1030" type="#_x0000_t32" style="position:absolute;margin-left:-6.55pt;margin-top:22.75pt;width:172.25pt;height:0;z-index:251660288" o:connectortype="straight"/>
              </w:pict>
            </w:r>
            <w:r w:rsidRPr="00465FA9">
              <w:rPr>
                <w:b/>
                <w:i/>
              </w:rPr>
              <w:tab/>
              <w:t>Water loss</w:t>
            </w:r>
          </w:p>
          <w:p w:rsidR="00465FA9" w:rsidRPr="00465FA9" w:rsidRDefault="00465FA9" w:rsidP="00465FA9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en-IN"/>
              </w:rPr>
              <w:pict>
                <v:shape id="_x0000_s1031" type="#_x0000_t32" style="position:absolute;margin-left:-6.55pt;margin-top:21.65pt;width:172.25pt;height:0;z-index:251661312" o:connectortype="straight"/>
              </w:pict>
            </w:r>
            <w:r w:rsidRPr="00465FA9">
              <w:rPr>
                <w:b/>
                <w:i/>
              </w:rPr>
              <w:tab/>
              <w:t>Saliva</w:t>
            </w:r>
          </w:p>
          <w:p w:rsidR="00465FA9" w:rsidRPr="00465FA9" w:rsidRDefault="00465FA9" w:rsidP="00465FA9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en-IN"/>
              </w:rPr>
              <w:pict>
                <v:shape id="_x0000_s1032" type="#_x0000_t32" style="position:absolute;margin-left:-6.55pt;margin-top:21pt;width:172.25pt;height:0;z-index:251662336" o:connectortype="straight"/>
              </w:pict>
            </w:r>
            <w:r w:rsidRPr="00465FA9">
              <w:rPr>
                <w:b/>
                <w:i/>
              </w:rPr>
              <w:tab/>
              <w:t xml:space="preserve">Chlorophyll  </w:t>
            </w:r>
          </w:p>
          <w:p w:rsidR="00465FA9" w:rsidRPr="00465FA9" w:rsidRDefault="00465FA9" w:rsidP="00465FA9">
            <w:pPr>
              <w:rPr>
                <w:b/>
                <w:i/>
              </w:rPr>
            </w:pPr>
          </w:p>
        </w:tc>
        <w:tc>
          <w:tcPr>
            <w:tcW w:w="1429" w:type="dxa"/>
          </w:tcPr>
          <w:p w:rsidR="00465FA9" w:rsidRPr="00465FA9" w:rsidRDefault="00465FA9" w:rsidP="00465FA9">
            <w:pPr>
              <w:rPr>
                <w:b/>
                <w:i/>
              </w:rPr>
            </w:pPr>
          </w:p>
        </w:tc>
      </w:tr>
    </w:tbl>
    <w:p w:rsidR="00465FA9" w:rsidRDefault="00465FA9" w:rsidP="00465FA9">
      <w:r>
        <w:tab/>
        <w:t xml:space="preserve"> </w:t>
      </w:r>
    </w:p>
    <w:sectPr w:rsidR="00465FA9" w:rsidSect="007503E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503E0"/>
    <w:rsid w:val="00465FA9"/>
    <w:rsid w:val="007503E0"/>
    <w:rsid w:val="00783928"/>
    <w:rsid w:val="009758EE"/>
    <w:rsid w:val="00D0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3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3E0"/>
    <w:rPr>
      <w:color w:val="800080"/>
      <w:u w:val="single"/>
    </w:rPr>
  </w:style>
  <w:style w:type="paragraph" w:customStyle="1" w:styleId="xl63">
    <w:name w:val="xl63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5">
    <w:name w:val="xl65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IN"/>
    </w:rPr>
  </w:style>
  <w:style w:type="paragraph" w:customStyle="1" w:styleId="xl66">
    <w:name w:val="xl66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IN"/>
    </w:rPr>
  </w:style>
  <w:style w:type="paragraph" w:customStyle="1" w:styleId="xl67">
    <w:name w:val="xl67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IN"/>
    </w:rPr>
  </w:style>
  <w:style w:type="paragraph" w:customStyle="1" w:styleId="xl68">
    <w:name w:val="xl68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IN"/>
    </w:rPr>
  </w:style>
  <w:style w:type="paragraph" w:customStyle="1" w:styleId="xl69">
    <w:name w:val="xl69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IN"/>
    </w:rPr>
  </w:style>
  <w:style w:type="paragraph" w:customStyle="1" w:styleId="xl70">
    <w:name w:val="xl70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en-IN"/>
    </w:rPr>
  </w:style>
  <w:style w:type="paragraph" w:customStyle="1" w:styleId="xl71">
    <w:name w:val="xl71"/>
    <w:basedOn w:val="Normal"/>
    <w:rsid w:val="007503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IN"/>
    </w:rPr>
  </w:style>
  <w:style w:type="paragraph" w:customStyle="1" w:styleId="xl72">
    <w:name w:val="xl72"/>
    <w:basedOn w:val="Normal"/>
    <w:rsid w:val="007503E0"/>
    <w:pPr>
      <w:pBdr>
        <w:left w:val="single" w:sz="4" w:space="0" w:color="F79646"/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IN"/>
    </w:rPr>
  </w:style>
  <w:style w:type="paragraph" w:customStyle="1" w:styleId="xl73">
    <w:name w:val="xl73"/>
    <w:basedOn w:val="Normal"/>
    <w:rsid w:val="007503E0"/>
    <w:pPr>
      <w:pBdr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2236</Characters>
  <Application>Microsoft Office Word</Application>
  <DocSecurity>0</DocSecurity>
  <Lines>18</Lines>
  <Paragraphs>5</Paragraphs>
  <ScaleCrop>false</ScaleCrop>
  <Company>DELLNBX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afshan bkshi</dc:creator>
  <cp:lastModifiedBy>afshan bkshi</cp:lastModifiedBy>
  <cp:revision>2</cp:revision>
  <dcterms:created xsi:type="dcterms:W3CDTF">2015-03-10T06:47:00Z</dcterms:created>
  <dcterms:modified xsi:type="dcterms:W3CDTF">2015-03-10T06:55:00Z</dcterms:modified>
</cp:coreProperties>
</file>