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8F" w:rsidRDefault="00A95A96" w:rsidP="002A4F8F">
      <w:pPr>
        <w:pStyle w:val="Default"/>
        <w:jc w:val="center"/>
        <w:rPr>
          <w:u w:val="single"/>
        </w:rPr>
      </w:pPr>
      <w:r>
        <w:rPr>
          <w:u w:val="single"/>
        </w:rPr>
        <w:t>DELHI PUBLIC SCHOOL</w:t>
      </w:r>
      <w:proofErr w:type="gramStart"/>
      <w:r>
        <w:rPr>
          <w:u w:val="single"/>
        </w:rPr>
        <w:t>,SRINAGAR</w:t>
      </w:r>
      <w:proofErr w:type="gramEnd"/>
    </w:p>
    <w:p w:rsidR="002A4F8F" w:rsidRDefault="002A4F8F" w:rsidP="002A4F8F">
      <w:pPr>
        <w:pStyle w:val="Default"/>
        <w:jc w:val="center"/>
        <w:rPr>
          <w:u w:val="single"/>
        </w:rPr>
      </w:pPr>
    </w:p>
    <w:p w:rsidR="00C963F2" w:rsidRDefault="00C963F2" w:rsidP="002A4F8F">
      <w:pPr>
        <w:pStyle w:val="Default"/>
        <w:jc w:val="center"/>
        <w:rPr>
          <w:u w:val="single"/>
        </w:rPr>
      </w:pPr>
      <w:r>
        <w:rPr>
          <w:u w:val="single"/>
        </w:rPr>
        <w:t xml:space="preserve">ENGLISH </w:t>
      </w:r>
      <w:r w:rsidRPr="00C963F2">
        <w:rPr>
          <w:u w:val="single"/>
        </w:rPr>
        <w:t>PRACTICE WORK</w:t>
      </w:r>
    </w:p>
    <w:p w:rsidR="00C963F2" w:rsidRDefault="00C963F2" w:rsidP="00C963F2">
      <w:pPr>
        <w:pStyle w:val="Default"/>
        <w:jc w:val="center"/>
        <w:rPr>
          <w:u w:val="single"/>
        </w:rPr>
      </w:pPr>
    </w:p>
    <w:p w:rsidR="00F63C78" w:rsidRPr="00C963F2" w:rsidRDefault="00C963F2" w:rsidP="00C963F2">
      <w:pPr>
        <w:pStyle w:val="Default"/>
        <w:jc w:val="center"/>
        <w:rPr>
          <w:u w:val="single"/>
        </w:rPr>
      </w:pPr>
      <w:r w:rsidRPr="00C963F2">
        <w:rPr>
          <w:u w:val="single"/>
        </w:rPr>
        <w:t>READING READINESS</w:t>
      </w:r>
      <w:r>
        <w:rPr>
          <w:u w:val="single"/>
        </w:rPr>
        <w:t xml:space="preserve"> FOR CLASS I &amp; II</w:t>
      </w:r>
    </w:p>
    <w:p w:rsidR="00C963F2" w:rsidRDefault="00C963F2" w:rsidP="00C963F2">
      <w:pPr>
        <w:pStyle w:val="Default"/>
        <w:jc w:val="center"/>
      </w:pPr>
    </w:p>
    <w:p w:rsidR="00C963F2" w:rsidRDefault="00C963F2" w:rsidP="00C963F2">
      <w:pPr>
        <w:pStyle w:val="Default"/>
        <w:jc w:val="center"/>
      </w:pPr>
    </w:p>
    <w:p w:rsidR="00C963F2" w:rsidRPr="00C963F2" w:rsidRDefault="00C963F2" w:rsidP="00C963F2">
      <w:pPr>
        <w:pStyle w:val="Default"/>
        <w:rPr>
          <w:b/>
          <w:u w:val="single"/>
        </w:rPr>
      </w:pPr>
      <w:r w:rsidRPr="00C963F2">
        <w:rPr>
          <w:b/>
          <w:u w:val="single"/>
        </w:rPr>
        <w:t>SIGHT WORDS PRACTICE:</w:t>
      </w:r>
    </w:p>
    <w:p w:rsidR="00C963F2" w:rsidRDefault="00C963F2" w:rsidP="00C963F2">
      <w:pPr>
        <w:pStyle w:val="Default"/>
        <w:jc w:val="center"/>
      </w:pPr>
    </w:p>
    <w:p w:rsidR="00F63C78" w:rsidRDefault="00F63C78" w:rsidP="00F63C78">
      <w:pPr>
        <w:pStyle w:val="Default"/>
        <w:jc w:val="both"/>
        <w:rPr>
          <w:sz w:val="23"/>
          <w:szCs w:val="23"/>
        </w:rPr>
      </w:pPr>
      <w:r>
        <w:t xml:space="preserve"> </w:t>
      </w:r>
      <w:r>
        <w:rPr>
          <w:b/>
          <w:bCs/>
          <w:sz w:val="23"/>
          <w:szCs w:val="23"/>
        </w:rPr>
        <w:t xml:space="preserve">A Note to Parents </w:t>
      </w:r>
    </w:p>
    <w:p w:rsidR="00EA45A0" w:rsidRDefault="00EA45A0" w:rsidP="00F63C78">
      <w:pPr>
        <w:pStyle w:val="Default"/>
        <w:jc w:val="both"/>
        <w:rPr>
          <w:sz w:val="23"/>
          <w:szCs w:val="23"/>
        </w:rPr>
      </w:pPr>
    </w:p>
    <w:p w:rsidR="00F63C78" w:rsidRDefault="00F63C78" w:rsidP="002A4F8F">
      <w:pPr>
        <w:pStyle w:val="Default"/>
        <w:spacing w:line="276" w:lineRule="auto"/>
        <w:jc w:val="both"/>
        <w:rPr>
          <w:sz w:val="23"/>
          <w:szCs w:val="23"/>
        </w:rPr>
      </w:pPr>
      <w:r>
        <w:rPr>
          <w:sz w:val="23"/>
          <w:szCs w:val="23"/>
        </w:rPr>
        <w:t xml:space="preserve">The following words are </w:t>
      </w:r>
      <w:r w:rsidR="00EA45A0">
        <w:rPr>
          <w:sz w:val="23"/>
          <w:szCs w:val="23"/>
        </w:rPr>
        <w:t>all the sight words that we will</w:t>
      </w:r>
      <w:r>
        <w:rPr>
          <w:sz w:val="23"/>
          <w:szCs w:val="23"/>
        </w:rPr>
        <w:t xml:space="preserve"> </w:t>
      </w:r>
      <w:r w:rsidR="00EA45A0">
        <w:rPr>
          <w:sz w:val="23"/>
          <w:szCs w:val="23"/>
        </w:rPr>
        <w:t>practice</w:t>
      </w:r>
      <w:r>
        <w:rPr>
          <w:sz w:val="23"/>
          <w:szCs w:val="23"/>
        </w:rPr>
        <w:t xml:space="preserve"> throughout the term. </w:t>
      </w:r>
      <w:r w:rsidR="002A4F8F">
        <w:rPr>
          <w:sz w:val="23"/>
          <w:szCs w:val="23"/>
        </w:rPr>
        <w:t>Kindly help your ward i</w:t>
      </w:r>
      <w:r w:rsidR="00234464">
        <w:rPr>
          <w:sz w:val="23"/>
          <w:szCs w:val="23"/>
        </w:rPr>
        <w:t>n reading the same</w:t>
      </w:r>
      <w:r>
        <w:rPr>
          <w:sz w:val="23"/>
          <w:szCs w:val="23"/>
        </w:rPr>
        <w:t xml:space="preserve">. </w:t>
      </w:r>
    </w:p>
    <w:p w:rsidR="00EA45A0" w:rsidRDefault="00EA45A0" w:rsidP="00F63C78">
      <w:pPr>
        <w:pStyle w:val="Default"/>
        <w:jc w:val="both"/>
        <w:rPr>
          <w:sz w:val="23"/>
          <w:szCs w:val="23"/>
        </w:rPr>
      </w:pPr>
    </w:p>
    <w:p w:rsidR="00F63C78" w:rsidRDefault="00F63C78" w:rsidP="00F63C78">
      <w:pPr>
        <w:pStyle w:val="Default"/>
        <w:jc w:val="both"/>
        <w:rPr>
          <w:sz w:val="23"/>
          <w:szCs w:val="23"/>
        </w:rPr>
      </w:pPr>
      <w:r>
        <w:rPr>
          <w:sz w:val="23"/>
          <w:szCs w:val="23"/>
        </w:rPr>
        <w:t xml:space="preserve">Some tips: </w:t>
      </w:r>
    </w:p>
    <w:p w:rsidR="00EA45A0" w:rsidRDefault="00EA45A0" w:rsidP="00F63C78">
      <w:pPr>
        <w:pStyle w:val="Default"/>
        <w:jc w:val="both"/>
        <w:rPr>
          <w:sz w:val="23"/>
          <w:szCs w:val="23"/>
        </w:rPr>
      </w:pPr>
    </w:p>
    <w:p w:rsidR="00F63C78" w:rsidRDefault="00F63C78" w:rsidP="002A4F8F">
      <w:pPr>
        <w:pStyle w:val="Default"/>
        <w:spacing w:line="276" w:lineRule="auto"/>
        <w:jc w:val="both"/>
        <w:rPr>
          <w:sz w:val="23"/>
          <w:szCs w:val="23"/>
        </w:rPr>
      </w:pPr>
      <w:r>
        <w:rPr>
          <w:sz w:val="23"/>
          <w:szCs w:val="23"/>
        </w:rPr>
        <w:t>• As you stud</w:t>
      </w:r>
      <w:r w:rsidR="00D5435B">
        <w:rPr>
          <w:sz w:val="23"/>
          <w:szCs w:val="23"/>
        </w:rPr>
        <w:t>y the list with your child</w:t>
      </w:r>
      <w:r>
        <w:rPr>
          <w:sz w:val="23"/>
          <w:szCs w:val="23"/>
        </w:rPr>
        <w:t xml:space="preserve"> the </w:t>
      </w:r>
      <w:r w:rsidR="003527EA">
        <w:rPr>
          <w:sz w:val="23"/>
          <w:szCs w:val="23"/>
        </w:rPr>
        <w:t>order of the words varies</w:t>
      </w:r>
      <w:r>
        <w:rPr>
          <w:sz w:val="23"/>
          <w:szCs w:val="23"/>
        </w:rPr>
        <w:t xml:space="preserve">. </w:t>
      </w:r>
    </w:p>
    <w:p w:rsidR="00F63C78" w:rsidRDefault="00F63C78" w:rsidP="002A4F8F">
      <w:pPr>
        <w:pStyle w:val="Default"/>
        <w:spacing w:line="276" w:lineRule="auto"/>
        <w:jc w:val="both"/>
        <w:rPr>
          <w:sz w:val="23"/>
          <w:szCs w:val="23"/>
        </w:rPr>
      </w:pPr>
      <w:r>
        <w:rPr>
          <w:sz w:val="23"/>
          <w:szCs w:val="23"/>
        </w:rPr>
        <w:t xml:space="preserve">• If the child has difficulty reading the word, the adult can read the word and underline it and make the child to practice the word regularly till he or she retains it properly. </w:t>
      </w:r>
    </w:p>
    <w:p w:rsidR="00F63C78" w:rsidRDefault="00F63C78" w:rsidP="002A4F8F">
      <w:pPr>
        <w:pStyle w:val="Default"/>
        <w:spacing w:line="276" w:lineRule="auto"/>
        <w:jc w:val="both"/>
        <w:rPr>
          <w:sz w:val="23"/>
          <w:szCs w:val="23"/>
        </w:rPr>
      </w:pPr>
      <w:r>
        <w:rPr>
          <w:sz w:val="23"/>
          <w:szCs w:val="23"/>
        </w:rPr>
        <w:t xml:space="preserve">• Your child’s progress with the sight words will be monitored regularly. </w:t>
      </w:r>
    </w:p>
    <w:p w:rsidR="00EA45A0" w:rsidRDefault="00F63C78" w:rsidP="002A4F8F">
      <w:pPr>
        <w:pStyle w:val="Default"/>
        <w:spacing w:line="276" w:lineRule="auto"/>
        <w:jc w:val="both"/>
        <w:rPr>
          <w:sz w:val="23"/>
          <w:szCs w:val="23"/>
        </w:rPr>
      </w:pPr>
      <w:r>
        <w:rPr>
          <w:sz w:val="23"/>
          <w:szCs w:val="23"/>
        </w:rPr>
        <w:t>This word list is meant to aid your child. Have fun and let them enjoy what they are learning. This is a great way to develop reading habits.</w:t>
      </w:r>
    </w:p>
    <w:p w:rsidR="00EA45A0" w:rsidRDefault="00EA45A0" w:rsidP="00EA45A0">
      <w:pPr>
        <w:pStyle w:val="Default"/>
        <w:ind w:left="720"/>
        <w:jc w:val="both"/>
        <w:rPr>
          <w:sz w:val="23"/>
          <w:szCs w:val="23"/>
        </w:rPr>
      </w:pPr>
    </w:p>
    <w:p w:rsidR="00F63C78" w:rsidRDefault="00F63C78" w:rsidP="00F63C78">
      <w:pPr>
        <w:pStyle w:val="Default"/>
        <w:jc w:val="both"/>
        <w:rPr>
          <w:sz w:val="23"/>
          <w:szCs w:val="23"/>
        </w:rPr>
      </w:pPr>
      <w:r>
        <w:rPr>
          <w:sz w:val="23"/>
          <w:szCs w:val="23"/>
        </w:rPr>
        <w:t xml:space="preserve">Thank You! </w:t>
      </w:r>
    </w:p>
    <w:p w:rsidR="00EA45A0" w:rsidRDefault="00EA45A0" w:rsidP="00F63C78">
      <w:pPr>
        <w:pStyle w:val="Default"/>
        <w:jc w:val="both"/>
        <w:rPr>
          <w:b/>
          <w:bCs/>
          <w:sz w:val="23"/>
          <w:szCs w:val="23"/>
        </w:rPr>
      </w:pPr>
    </w:p>
    <w:p w:rsidR="00F63C78" w:rsidRDefault="00F63C78" w:rsidP="00F63C78">
      <w:pPr>
        <w:pStyle w:val="Default"/>
        <w:jc w:val="both"/>
        <w:rPr>
          <w:b/>
          <w:bCs/>
          <w:sz w:val="23"/>
          <w:szCs w:val="23"/>
        </w:rPr>
      </w:pPr>
      <w:r>
        <w:rPr>
          <w:b/>
          <w:bCs/>
          <w:sz w:val="23"/>
          <w:szCs w:val="23"/>
        </w:rPr>
        <w:t xml:space="preserve">SIGHT WORD LIST TO PRACTICE WITH YOUR CHILD AT HOME: </w:t>
      </w:r>
    </w:p>
    <w:p w:rsidR="00D5435B" w:rsidRDefault="00D5435B" w:rsidP="00F63C78">
      <w:pPr>
        <w:pStyle w:val="Default"/>
        <w:jc w:val="both"/>
        <w:rPr>
          <w:sz w:val="23"/>
          <w:szCs w:val="23"/>
        </w:rPr>
      </w:pPr>
    </w:p>
    <w:p w:rsidR="00F63C78" w:rsidRDefault="00EA45A0" w:rsidP="00F63C78">
      <w:pPr>
        <w:pStyle w:val="Default"/>
        <w:jc w:val="both"/>
        <w:rPr>
          <w:sz w:val="23"/>
          <w:szCs w:val="23"/>
        </w:rPr>
      </w:pPr>
      <w:proofErr w:type="gramStart"/>
      <w:r>
        <w:rPr>
          <w:sz w:val="23"/>
          <w:szCs w:val="23"/>
        </w:rPr>
        <w:t>a</w:t>
      </w:r>
      <w:r w:rsidR="00F63C78">
        <w:rPr>
          <w:sz w:val="23"/>
          <w:szCs w:val="23"/>
        </w:rPr>
        <w:t>s</w:t>
      </w:r>
      <w:proofErr w:type="gramEnd"/>
      <w:r>
        <w:rPr>
          <w:sz w:val="23"/>
          <w:szCs w:val="23"/>
        </w:rPr>
        <w:tab/>
      </w:r>
      <w:r w:rsidR="00F63C78">
        <w:rPr>
          <w:sz w:val="23"/>
          <w:szCs w:val="23"/>
        </w:rPr>
        <w:t xml:space="preserve"> ask </w:t>
      </w:r>
      <w:r>
        <w:rPr>
          <w:sz w:val="23"/>
          <w:szCs w:val="23"/>
        </w:rPr>
        <w:tab/>
      </w:r>
      <w:r w:rsidR="00F63C78">
        <w:rPr>
          <w:sz w:val="23"/>
          <w:szCs w:val="23"/>
        </w:rPr>
        <w:t xml:space="preserve">any </w:t>
      </w:r>
      <w:r>
        <w:rPr>
          <w:sz w:val="23"/>
          <w:szCs w:val="23"/>
        </w:rPr>
        <w:tab/>
      </w:r>
      <w:r w:rsidR="00F63C78">
        <w:rPr>
          <w:sz w:val="23"/>
          <w:szCs w:val="23"/>
        </w:rPr>
        <w:t xml:space="preserve">which </w:t>
      </w:r>
    </w:p>
    <w:p w:rsidR="00F63C78" w:rsidRDefault="00F63C78" w:rsidP="00F63C78">
      <w:pPr>
        <w:pStyle w:val="Default"/>
        <w:jc w:val="both"/>
        <w:rPr>
          <w:sz w:val="23"/>
          <w:szCs w:val="23"/>
        </w:rPr>
      </w:pPr>
      <w:proofErr w:type="gramStart"/>
      <w:r>
        <w:rPr>
          <w:sz w:val="23"/>
          <w:szCs w:val="23"/>
        </w:rPr>
        <w:t>could</w:t>
      </w:r>
      <w:proofErr w:type="gramEnd"/>
      <w:r>
        <w:rPr>
          <w:sz w:val="23"/>
          <w:szCs w:val="23"/>
        </w:rPr>
        <w:t xml:space="preserve"> </w:t>
      </w:r>
      <w:r w:rsidR="00EA45A0">
        <w:rPr>
          <w:sz w:val="23"/>
          <w:szCs w:val="23"/>
        </w:rPr>
        <w:tab/>
      </w:r>
      <w:r>
        <w:rPr>
          <w:sz w:val="23"/>
          <w:szCs w:val="23"/>
        </w:rPr>
        <w:t xml:space="preserve">both </w:t>
      </w:r>
      <w:r w:rsidR="00EA45A0">
        <w:rPr>
          <w:sz w:val="23"/>
          <w:szCs w:val="23"/>
        </w:rPr>
        <w:tab/>
      </w:r>
      <w:r>
        <w:rPr>
          <w:sz w:val="23"/>
          <w:szCs w:val="23"/>
        </w:rPr>
        <w:t>by</w:t>
      </w:r>
      <w:r w:rsidR="00EA45A0">
        <w:rPr>
          <w:sz w:val="23"/>
          <w:szCs w:val="23"/>
        </w:rPr>
        <w:tab/>
      </w:r>
      <w:r>
        <w:rPr>
          <w:sz w:val="23"/>
          <w:szCs w:val="23"/>
        </w:rPr>
        <w:t xml:space="preserve">why </w:t>
      </w:r>
    </w:p>
    <w:p w:rsidR="00F63C78" w:rsidRDefault="00F63C78" w:rsidP="00F63C78">
      <w:pPr>
        <w:pStyle w:val="Default"/>
        <w:jc w:val="both"/>
        <w:rPr>
          <w:sz w:val="23"/>
          <w:szCs w:val="23"/>
        </w:rPr>
      </w:pPr>
      <w:proofErr w:type="gramStart"/>
      <w:r>
        <w:rPr>
          <w:sz w:val="23"/>
          <w:szCs w:val="23"/>
        </w:rPr>
        <w:t>cold</w:t>
      </w:r>
      <w:proofErr w:type="gramEnd"/>
      <w:r>
        <w:rPr>
          <w:sz w:val="23"/>
          <w:szCs w:val="23"/>
        </w:rPr>
        <w:t xml:space="preserve"> </w:t>
      </w:r>
      <w:r w:rsidR="00EA45A0">
        <w:rPr>
          <w:sz w:val="23"/>
          <w:szCs w:val="23"/>
        </w:rPr>
        <w:tab/>
      </w:r>
      <w:r>
        <w:rPr>
          <w:sz w:val="23"/>
          <w:szCs w:val="23"/>
        </w:rPr>
        <w:t xml:space="preserve">does </w:t>
      </w:r>
      <w:r w:rsidR="00EA45A0">
        <w:rPr>
          <w:sz w:val="23"/>
          <w:szCs w:val="23"/>
        </w:rPr>
        <w:tab/>
      </w:r>
      <w:r>
        <w:rPr>
          <w:sz w:val="23"/>
          <w:szCs w:val="23"/>
        </w:rPr>
        <w:t>don’t</w:t>
      </w:r>
      <w:r w:rsidR="00EA45A0">
        <w:rPr>
          <w:sz w:val="23"/>
          <w:szCs w:val="23"/>
        </w:rPr>
        <w:tab/>
      </w:r>
      <w:r>
        <w:rPr>
          <w:sz w:val="23"/>
          <w:szCs w:val="23"/>
        </w:rPr>
        <w:t xml:space="preserve"> work </w:t>
      </w:r>
    </w:p>
    <w:p w:rsidR="00F63C78" w:rsidRDefault="00F63C78" w:rsidP="00F63C78">
      <w:pPr>
        <w:pStyle w:val="Default"/>
        <w:jc w:val="both"/>
        <w:rPr>
          <w:sz w:val="23"/>
          <w:szCs w:val="23"/>
        </w:rPr>
      </w:pPr>
      <w:proofErr w:type="gramStart"/>
      <w:r>
        <w:rPr>
          <w:sz w:val="23"/>
          <w:szCs w:val="23"/>
        </w:rPr>
        <w:t>from</w:t>
      </w:r>
      <w:proofErr w:type="gramEnd"/>
      <w:r>
        <w:rPr>
          <w:sz w:val="23"/>
          <w:szCs w:val="23"/>
        </w:rPr>
        <w:t xml:space="preserve"> </w:t>
      </w:r>
      <w:r w:rsidR="00EA45A0">
        <w:rPr>
          <w:sz w:val="23"/>
          <w:szCs w:val="23"/>
        </w:rPr>
        <w:tab/>
      </w:r>
      <w:r>
        <w:rPr>
          <w:sz w:val="23"/>
          <w:szCs w:val="23"/>
        </w:rPr>
        <w:t xml:space="preserve">fly </w:t>
      </w:r>
      <w:r w:rsidR="00EA45A0">
        <w:rPr>
          <w:sz w:val="23"/>
          <w:szCs w:val="23"/>
        </w:rPr>
        <w:tab/>
      </w:r>
      <w:r>
        <w:rPr>
          <w:sz w:val="23"/>
          <w:szCs w:val="23"/>
        </w:rPr>
        <w:t xml:space="preserve">every </w:t>
      </w:r>
      <w:r w:rsidR="00EA45A0">
        <w:rPr>
          <w:sz w:val="23"/>
          <w:szCs w:val="23"/>
        </w:rPr>
        <w:tab/>
      </w:r>
      <w:r>
        <w:rPr>
          <w:sz w:val="23"/>
          <w:szCs w:val="23"/>
        </w:rPr>
        <w:t xml:space="preserve">would </w:t>
      </w:r>
    </w:p>
    <w:p w:rsidR="00F63C78" w:rsidRDefault="00F63C78" w:rsidP="00F63C78">
      <w:pPr>
        <w:pStyle w:val="Default"/>
        <w:jc w:val="both"/>
        <w:rPr>
          <w:sz w:val="23"/>
          <w:szCs w:val="23"/>
        </w:rPr>
      </w:pPr>
      <w:proofErr w:type="gramStart"/>
      <w:r>
        <w:rPr>
          <w:sz w:val="23"/>
          <w:szCs w:val="23"/>
        </w:rPr>
        <w:t>give</w:t>
      </w:r>
      <w:proofErr w:type="gramEnd"/>
      <w:r>
        <w:rPr>
          <w:sz w:val="23"/>
          <w:szCs w:val="23"/>
        </w:rPr>
        <w:t xml:space="preserve"> </w:t>
      </w:r>
      <w:r w:rsidR="00EA45A0">
        <w:rPr>
          <w:sz w:val="23"/>
          <w:szCs w:val="23"/>
        </w:rPr>
        <w:tab/>
      </w:r>
      <w:r>
        <w:rPr>
          <w:sz w:val="23"/>
          <w:szCs w:val="23"/>
        </w:rPr>
        <w:t xml:space="preserve">going </w:t>
      </w:r>
      <w:r w:rsidR="00EA45A0">
        <w:rPr>
          <w:sz w:val="23"/>
          <w:szCs w:val="23"/>
        </w:rPr>
        <w:tab/>
      </w:r>
      <w:r>
        <w:rPr>
          <w:sz w:val="23"/>
          <w:szCs w:val="23"/>
        </w:rPr>
        <w:t xml:space="preserve">had </w:t>
      </w:r>
      <w:r w:rsidR="00EA45A0">
        <w:rPr>
          <w:sz w:val="23"/>
          <w:szCs w:val="23"/>
        </w:rPr>
        <w:tab/>
      </w:r>
      <w:r>
        <w:rPr>
          <w:sz w:val="23"/>
          <w:szCs w:val="23"/>
        </w:rPr>
        <w:t xml:space="preserve">write </w:t>
      </w:r>
    </w:p>
    <w:p w:rsidR="00F63C78" w:rsidRDefault="00F63C78" w:rsidP="00F63C78">
      <w:pPr>
        <w:pStyle w:val="Default"/>
        <w:jc w:val="both"/>
        <w:rPr>
          <w:sz w:val="23"/>
          <w:szCs w:val="23"/>
        </w:rPr>
      </w:pPr>
      <w:proofErr w:type="gramStart"/>
      <w:r>
        <w:rPr>
          <w:sz w:val="23"/>
          <w:szCs w:val="23"/>
        </w:rPr>
        <w:t>just</w:t>
      </w:r>
      <w:proofErr w:type="gramEnd"/>
      <w:r>
        <w:rPr>
          <w:sz w:val="23"/>
          <w:szCs w:val="23"/>
        </w:rPr>
        <w:t xml:space="preserve"> </w:t>
      </w:r>
      <w:r w:rsidR="00EA45A0">
        <w:rPr>
          <w:sz w:val="23"/>
          <w:szCs w:val="23"/>
        </w:rPr>
        <w:tab/>
      </w:r>
      <w:r>
        <w:rPr>
          <w:sz w:val="23"/>
          <w:szCs w:val="23"/>
        </w:rPr>
        <w:t xml:space="preserve">how </w:t>
      </w:r>
      <w:r w:rsidR="00EA45A0">
        <w:rPr>
          <w:sz w:val="23"/>
          <w:szCs w:val="23"/>
        </w:rPr>
        <w:tab/>
      </w:r>
      <w:r>
        <w:rPr>
          <w:sz w:val="23"/>
          <w:szCs w:val="23"/>
        </w:rPr>
        <w:t xml:space="preserve">has your </w:t>
      </w:r>
    </w:p>
    <w:p w:rsidR="00F63C78" w:rsidRDefault="00F63C78" w:rsidP="00F63C78">
      <w:pPr>
        <w:pStyle w:val="Default"/>
        <w:jc w:val="both"/>
        <w:rPr>
          <w:sz w:val="23"/>
          <w:szCs w:val="23"/>
        </w:rPr>
      </w:pPr>
      <w:proofErr w:type="gramStart"/>
      <w:r>
        <w:rPr>
          <w:sz w:val="23"/>
          <w:szCs w:val="23"/>
        </w:rPr>
        <w:t>know</w:t>
      </w:r>
      <w:proofErr w:type="gramEnd"/>
      <w:r>
        <w:rPr>
          <w:sz w:val="23"/>
          <w:szCs w:val="23"/>
        </w:rPr>
        <w:t xml:space="preserve"> </w:t>
      </w:r>
      <w:r w:rsidR="00EA45A0">
        <w:rPr>
          <w:sz w:val="23"/>
          <w:szCs w:val="23"/>
        </w:rPr>
        <w:tab/>
      </w:r>
      <w:r>
        <w:rPr>
          <w:sz w:val="23"/>
          <w:szCs w:val="23"/>
        </w:rPr>
        <w:t xml:space="preserve">let </w:t>
      </w:r>
      <w:r w:rsidR="00EA45A0">
        <w:rPr>
          <w:sz w:val="23"/>
          <w:szCs w:val="23"/>
        </w:rPr>
        <w:tab/>
      </w:r>
      <w:r>
        <w:rPr>
          <w:sz w:val="23"/>
          <w:szCs w:val="23"/>
        </w:rPr>
        <w:t xml:space="preserve">live </w:t>
      </w:r>
    </w:p>
    <w:p w:rsidR="00F63C78" w:rsidRDefault="00F63C78" w:rsidP="00F63C78">
      <w:pPr>
        <w:pStyle w:val="Default"/>
        <w:jc w:val="both"/>
        <w:rPr>
          <w:sz w:val="23"/>
          <w:szCs w:val="23"/>
        </w:rPr>
      </w:pPr>
      <w:proofErr w:type="gramStart"/>
      <w:r>
        <w:rPr>
          <w:sz w:val="23"/>
          <w:szCs w:val="23"/>
        </w:rPr>
        <w:t>or</w:t>
      </w:r>
      <w:proofErr w:type="gramEnd"/>
      <w:r>
        <w:rPr>
          <w:sz w:val="23"/>
          <w:szCs w:val="23"/>
        </w:rPr>
        <w:t xml:space="preserve"> </w:t>
      </w:r>
      <w:r w:rsidR="00EA45A0">
        <w:rPr>
          <w:sz w:val="23"/>
          <w:szCs w:val="23"/>
        </w:rPr>
        <w:tab/>
      </w:r>
      <w:r>
        <w:rPr>
          <w:sz w:val="23"/>
          <w:szCs w:val="23"/>
        </w:rPr>
        <w:t xml:space="preserve">off </w:t>
      </w:r>
      <w:r w:rsidR="00EA45A0">
        <w:rPr>
          <w:sz w:val="23"/>
          <w:szCs w:val="23"/>
        </w:rPr>
        <w:tab/>
      </w:r>
      <w:r>
        <w:rPr>
          <w:sz w:val="23"/>
          <w:szCs w:val="23"/>
        </w:rPr>
        <w:t xml:space="preserve">may </w:t>
      </w:r>
    </w:p>
    <w:p w:rsidR="00EA45A0" w:rsidRDefault="00F63C78" w:rsidP="00EA45A0">
      <w:pPr>
        <w:pStyle w:val="Default"/>
        <w:jc w:val="both"/>
        <w:rPr>
          <w:sz w:val="23"/>
          <w:szCs w:val="23"/>
        </w:rPr>
      </w:pPr>
      <w:proofErr w:type="gramStart"/>
      <w:r>
        <w:rPr>
          <w:sz w:val="23"/>
          <w:szCs w:val="23"/>
        </w:rPr>
        <w:t>pull</w:t>
      </w:r>
      <w:proofErr w:type="gramEnd"/>
      <w:r>
        <w:rPr>
          <w:sz w:val="23"/>
          <w:szCs w:val="23"/>
        </w:rPr>
        <w:t xml:space="preserve"> </w:t>
      </w:r>
      <w:r w:rsidR="00EA45A0">
        <w:rPr>
          <w:sz w:val="23"/>
          <w:szCs w:val="23"/>
        </w:rPr>
        <w:tab/>
      </w:r>
      <w:r>
        <w:rPr>
          <w:sz w:val="23"/>
          <w:szCs w:val="23"/>
        </w:rPr>
        <w:t xml:space="preserve">read </w:t>
      </w:r>
      <w:r w:rsidR="00EA45A0">
        <w:rPr>
          <w:sz w:val="23"/>
          <w:szCs w:val="23"/>
        </w:rPr>
        <w:tab/>
      </w:r>
      <w:r>
        <w:rPr>
          <w:sz w:val="23"/>
          <w:szCs w:val="23"/>
        </w:rPr>
        <w:t>right</w:t>
      </w:r>
    </w:p>
    <w:p w:rsidR="00F63C78" w:rsidRDefault="00F63C78" w:rsidP="00EA45A0">
      <w:pPr>
        <w:pStyle w:val="Default"/>
        <w:jc w:val="both"/>
        <w:rPr>
          <w:sz w:val="23"/>
          <w:szCs w:val="23"/>
        </w:rPr>
      </w:pPr>
      <w:proofErr w:type="gramStart"/>
      <w:r>
        <w:rPr>
          <w:sz w:val="23"/>
          <w:szCs w:val="23"/>
        </w:rPr>
        <w:t>sleep</w:t>
      </w:r>
      <w:proofErr w:type="gramEnd"/>
      <w:r>
        <w:rPr>
          <w:sz w:val="23"/>
          <w:szCs w:val="23"/>
        </w:rPr>
        <w:t xml:space="preserve"> </w:t>
      </w:r>
      <w:r w:rsidR="00EA45A0">
        <w:rPr>
          <w:sz w:val="23"/>
          <w:szCs w:val="23"/>
        </w:rPr>
        <w:tab/>
      </w:r>
      <w:r>
        <w:rPr>
          <w:sz w:val="23"/>
          <w:szCs w:val="23"/>
        </w:rPr>
        <w:t xml:space="preserve">sit </w:t>
      </w:r>
      <w:r w:rsidR="00EA45A0">
        <w:rPr>
          <w:sz w:val="23"/>
          <w:szCs w:val="23"/>
        </w:rPr>
        <w:tab/>
      </w:r>
      <w:r>
        <w:rPr>
          <w:sz w:val="23"/>
          <w:szCs w:val="23"/>
        </w:rPr>
        <w:t xml:space="preserve">sing </w:t>
      </w:r>
    </w:p>
    <w:p w:rsidR="00F63C78" w:rsidRDefault="00F63C78" w:rsidP="00F63C78">
      <w:pPr>
        <w:pStyle w:val="Default"/>
        <w:jc w:val="both"/>
        <w:rPr>
          <w:sz w:val="23"/>
          <w:szCs w:val="23"/>
        </w:rPr>
      </w:pPr>
      <w:proofErr w:type="gramStart"/>
      <w:r>
        <w:rPr>
          <w:sz w:val="23"/>
          <w:szCs w:val="23"/>
        </w:rPr>
        <w:t>tell</w:t>
      </w:r>
      <w:proofErr w:type="gramEnd"/>
      <w:r>
        <w:rPr>
          <w:sz w:val="23"/>
          <w:szCs w:val="23"/>
        </w:rPr>
        <w:t xml:space="preserve"> </w:t>
      </w:r>
      <w:r w:rsidR="00EA45A0">
        <w:rPr>
          <w:sz w:val="23"/>
          <w:szCs w:val="23"/>
        </w:rPr>
        <w:tab/>
      </w:r>
      <w:proofErr w:type="spellStart"/>
      <w:r>
        <w:rPr>
          <w:sz w:val="23"/>
          <w:szCs w:val="23"/>
        </w:rPr>
        <w:t>there</w:t>
      </w:r>
      <w:proofErr w:type="spellEnd"/>
      <w:r>
        <w:rPr>
          <w:sz w:val="23"/>
          <w:szCs w:val="23"/>
        </w:rPr>
        <w:t xml:space="preserve"> </w:t>
      </w:r>
      <w:r w:rsidR="00EA45A0">
        <w:rPr>
          <w:sz w:val="23"/>
          <w:szCs w:val="23"/>
        </w:rPr>
        <w:tab/>
      </w:r>
      <w:r>
        <w:rPr>
          <w:sz w:val="23"/>
          <w:szCs w:val="23"/>
        </w:rPr>
        <w:t xml:space="preserve">these </w:t>
      </w:r>
    </w:p>
    <w:p w:rsidR="00F63C78" w:rsidRDefault="00F63C78" w:rsidP="00F63C78">
      <w:pPr>
        <w:pStyle w:val="Default"/>
        <w:jc w:val="both"/>
        <w:rPr>
          <w:sz w:val="23"/>
          <w:szCs w:val="23"/>
        </w:rPr>
      </w:pPr>
      <w:proofErr w:type="gramStart"/>
      <w:r>
        <w:rPr>
          <w:sz w:val="23"/>
          <w:szCs w:val="23"/>
        </w:rPr>
        <w:t>use</w:t>
      </w:r>
      <w:proofErr w:type="gramEnd"/>
      <w:r>
        <w:rPr>
          <w:sz w:val="23"/>
          <w:szCs w:val="23"/>
        </w:rPr>
        <w:t xml:space="preserve"> </w:t>
      </w:r>
      <w:r w:rsidR="00EA45A0">
        <w:rPr>
          <w:sz w:val="23"/>
          <w:szCs w:val="23"/>
        </w:rPr>
        <w:tab/>
      </w:r>
      <w:r>
        <w:rPr>
          <w:sz w:val="23"/>
          <w:szCs w:val="23"/>
        </w:rPr>
        <w:t xml:space="preserve">us </w:t>
      </w:r>
      <w:r w:rsidR="00EA45A0">
        <w:rPr>
          <w:sz w:val="23"/>
          <w:szCs w:val="23"/>
        </w:rPr>
        <w:tab/>
      </w:r>
      <w:r>
        <w:rPr>
          <w:sz w:val="23"/>
          <w:szCs w:val="23"/>
        </w:rPr>
        <w:t xml:space="preserve">try </w:t>
      </w:r>
    </w:p>
    <w:p w:rsidR="007F63A5" w:rsidRDefault="00F63C78" w:rsidP="00F63C78">
      <w:pPr>
        <w:jc w:val="both"/>
        <w:rPr>
          <w:sz w:val="23"/>
          <w:szCs w:val="23"/>
        </w:rPr>
      </w:pPr>
      <w:proofErr w:type="gramStart"/>
      <w:r>
        <w:rPr>
          <w:sz w:val="23"/>
          <w:szCs w:val="23"/>
        </w:rPr>
        <w:t>upon</w:t>
      </w:r>
      <w:proofErr w:type="gramEnd"/>
      <w:r>
        <w:rPr>
          <w:sz w:val="23"/>
          <w:szCs w:val="23"/>
        </w:rPr>
        <w:t xml:space="preserve"> </w:t>
      </w:r>
      <w:r w:rsidR="00EA45A0">
        <w:rPr>
          <w:sz w:val="23"/>
          <w:szCs w:val="23"/>
        </w:rPr>
        <w:tab/>
      </w:r>
      <w:r>
        <w:rPr>
          <w:sz w:val="23"/>
          <w:szCs w:val="23"/>
        </w:rPr>
        <w:t xml:space="preserve">very </w:t>
      </w:r>
      <w:r w:rsidR="00EA45A0">
        <w:rPr>
          <w:sz w:val="23"/>
          <w:szCs w:val="23"/>
        </w:rPr>
        <w:tab/>
      </w:r>
      <w:r>
        <w:rPr>
          <w:sz w:val="23"/>
          <w:szCs w:val="23"/>
        </w:rPr>
        <w:t>was</w:t>
      </w:r>
    </w:p>
    <w:p w:rsidR="00EA45A0" w:rsidRDefault="00EA45A0" w:rsidP="00F63C78">
      <w:pPr>
        <w:jc w:val="both"/>
        <w:rPr>
          <w:sz w:val="23"/>
          <w:szCs w:val="23"/>
        </w:rPr>
      </w:pPr>
    </w:p>
    <w:p w:rsidR="00D5435B" w:rsidRDefault="00D5435B" w:rsidP="00F63C78">
      <w:pPr>
        <w:jc w:val="both"/>
        <w:rPr>
          <w:sz w:val="23"/>
          <w:szCs w:val="23"/>
        </w:rPr>
      </w:pPr>
    </w:p>
    <w:p w:rsidR="00D5435B" w:rsidRDefault="00D5435B" w:rsidP="00F63C78">
      <w:pPr>
        <w:jc w:val="both"/>
        <w:rPr>
          <w:sz w:val="23"/>
          <w:szCs w:val="23"/>
        </w:rPr>
      </w:pPr>
    </w:p>
    <w:p w:rsidR="00EA45A0" w:rsidRPr="003527EA" w:rsidRDefault="00EA45A0" w:rsidP="00EA45A0">
      <w:pPr>
        <w:pStyle w:val="ListParagraph"/>
        <w:numPr>
          <w:ilvl w:val="0"/>
          <w:numId w:val="2"/>
        </w:numPr>
        <w:jc w:val="both"/>
        <w:rPr>
          <w:b/>
          <w:bCs/>
          <w:sz w:val="28"/>
          <w:szCs w:val="28"/>
        </w:rPr>
      </w:pPr>
      <w:r w:rsidRPr="003527EA">
        <w:rPr>
          <w:b/>
          <w:bCs/>
          <w:sz w:val="28"/>
          <w:szCs w:val="28"/>
        </w:rPr>
        <w:lastRenderedPageBreak/>
        <w:t>Kindly download</w:t>
      </w:r>
      <w:r w:rsidR="00D5435B" w:rsidRPr="003527EA">
        <w:rPr>
          <w:b/>
          <w:bCs/>
          <w:sz w:val="28"/>
          <w:szCs w:val="28"/>
        </w:rPr>
        <w:t xml:space="preserve"> and watch</w:t>
      </w:r>
      <w:r w:rsidRPr="003527EA">
        <w:rPr>
          <w:b/>
          <w:bCs/>
          <w:sz w:val="28"/>
          <w:szCs w:val="28"/>
        </w:rPr>
        <w:t xml:space="preserve"> the following blend songs (beginning blends “</w:t>
      </w:r>
      <w:proofErr w:type="spellStart"/>
      <w:r w:rsidRPr="003527EA">
        <w:rPr>
          <w:b/>
          <w:bCs/>
          <w:sz w:val="28"/>
          <w:szCs w:val="28"/>
        </w:rPr>
        <w:t>bl</w:t>
      </w:r>
      <w:proofErr w:type="spellEnd"/>
      <w:r w:rsidRPr="003527EA">
        <w:rPr>
          <w:b/>
          <w:bCs/>
          <w:sz w:val="28"/>
          <w:szCs w:val="28"/>
        </w:rPr>
        <w:t>” and “</w:t>
      </w:r>
      <w:proofErr w:type="spellStart"/>
      <w:r w:rsidRPr="003527EA">
        <w:rPr>
          <w:b/>
          <w:bCs/>
          <w:sz w:val="28"/>
          <w:szCs w:val="28"/>
        </w:rPr>
        <w:t>br</w:t>
      </w:r>
      <w:proofErr w:type="spellEnd"/>
      <w:r w:rsidRPr="003527EA">
        <w:rPr>
          <w:b/>
          <w:bCs/>
          <w:sz w:val="28"/>
          <w:szCs w:val="28"/>
        </w:rPr>
        <w:t>”) and help</w:t>
      </w:r>
      <w:r w:rsidR="00372B87" w:rsidRPr="003527EA">
        <w:rPr>
          <w:b/>
          <w:bCs/>
          <w:sz w:val="28"/>
          <w:szCs w:val="28"/>
        </w:rPr>
        <w:t xml:space="preserve"> your ward to practice the phonetic sounds accordingly</w:t>
      </w:r>
      <w:r w:rsidRPr="003527EA">
        <w:rPr>
          <w:b/>
          <w:bCs/>
          <w:sz w:val="28"/>
          <w:szCs w:val="28"/>
        </w:rPr>
        <w:t xml:space="preserve">. </w:t>
      </w:r>
    </w:p>
    <w:p w:rsidR="007F63A5" w:rsidRDefault="001D7B22" w:rsidP="00F63C78">
      <w:pPr>
        <w:jc w:val="both"/>
      </w:pPr>
      <w:proofErr w:type="spellStart"/>
      <w:proofErr w:type="gramStart"/>
      <w:r>
        <w:t>b</w:t>
      </w:r>
      <w:r w:rsidR="007F63A5">
        <w:t>l</w:t>
      </w:r>
      <w:proofErr w:type="spellEnd"/>
      <w:proofErr w:type="gramEnd"/>
      <w:r w:rsidR="007F63A5">
        <w:t xml:space="preserve"> blend song link</w:t>
      </w:r>
    </w:p>
    <w:p w:rsidR="00FC27F5" w:rsidRDefault="00DE6D75" w:rsidP="00F63C78">
      <w:pPr>
        <w:jc w:val="both"/>
      </w:pPr>
      <w:hyperlink r:id="rId5" w:history="1">
        <w:r w:rsidR="007F63A5" w:rsidRPr="00514D50">
          <w:rPr>
            <w:rStyle w:val="Hyperlink"/>
          </w:rPr>
          <w:t>http://youtube.com/watch?v=li52N4KKzro</w:t>
        </w:r>
      </w:hyperlink>
    </w:p>
    <w:p w:rsidR="007F63A5" w:rsidRDefault="007F63A5" w:rsidP="00F63C78">
      <w:pPr>
        <w:jc w:val="both"/>
      </w:pPr>
    </w:p>
    <w:p w:rsidR="007F63A5" w:rsidRDefault="007F63A5" w:rsidP="00F63C78">
      <w:pPr>
        <w:jc w:val="both"/>
      </w:pPr>
      <w:proofErr w:type="spellStart"/>
      <w:proofErr w:type="gramStart"/>
      <w:r>
        <w:t>br</w:t>
      </w:r>
      <w:proofErr w:type="spellEnd"/>
      <w:proofErr w:type="gramEnd"/>
      <w:r>
        <w:t xml:space="preserve"> blend song link</w:t>
      </w:r>
    </w:p>
    <w:p w:rsidR="007F63A5" w:rsidRDefault="00DE6D75" w:rsidP="00F63C78">
      <w:pPr>
        <w:jc w:val="both"/>
      </w:pPr>
      <w:hyperlink r:id="rId6" w:history="1">
        <w:r w:rsidR="007F63A5" w:rsidRPr="00514D50">
          <w:rPr>
            <w:rStyle w:val="Hyperlink"/>
          </w:rPr>
          <w:t>http://youtube.com/watch?v=uCv74dFMUoE</w:t>
        </w:r>
      </w:hyperlink>
    </w:p>
    <w:sectPr w:rsidR="007F63A5" w:rsidSect="00FC2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D5199"/>
    <w:multiLevelType w:val="hybridMultilevel"/>
    <w:tmpl w:val="496C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50929"/>
    <w:multiLevelType w:val="hybridMultilevel"/>
    <w:tmpl w:val="4B26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useFELayout/>
  </w:compat>
  <w:rsids>
    <w:rsidRoot w:val="007F63A5"/>
    <w:rsid w:val="001D7B22"/>
    <w:rsid w:val="00234464"/>
    <w:rsid w:val="002A4F8F"/>
    <w:rsid w:val="003527EA"/>
    <w:rsid w:val="00372B87"/>
    <w:rsid w:val="007F63A5"/>
    <w:rsid w:val="00A33FE6"/>
    <w:rsid w:val="00A95A96"/>
    <w:rsid w:val="00C963F2"/>
    <w:rsid w:val="00D5435B"/>
    <w:rsid w:val="00DE6D75"/>
    <w:rsid w:val="00EA45A0"/>
    <w:rsid w:val="00F63C78"/>
    <w:rsid w:val="00FC27F5"/>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3A5"/>
    <w:rPr>
      <w:color w:val="0000FF" w:themeColor="hyperlink"/>
      <w:u w:val="single"/>
    </w:rPr>
  </w:style>
  <w:style w:type="paragraph" w:customStyle="1" w:styleId="Default">
    <w:name w:val="Default"/>
    <w:rsid w:val="00F63C7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A45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tube.com/watch?v=uCv74dFMUoE" TargetMode="External"/><Relationship Id="rId5" Type="http://schemas.openxmlformats.org/officeDocument/2006/relationships/hyperlink" Target="http://youtube.com/watch?v=li52N4KKz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Ehsan Quddusi</cp:lastModifiedBy>
  <cp:revision>13</cp:revision>
  <dcterms:created xsi:type="dcterms:W3CDTF">2015-03-12T06:51:00Z</dcterms:created>
  <dcterms:modified xsi:type="dcterms:W3CDTF">2015-03-12T07:40:00Z</dcterms:modified>
</cp:coreProperties>
</file>